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1655" w:tblpY="157"/>
        <w:tblW w:w="0" w:type="auto"/>
        <w:tblLook w:val="04A0" w:firstRow="1" w:lastRow="0" w:firstColumn="1" w:lastColumn="0" w:noHBand="0" w:noVBand="1"/>
      </w:tblPr>
      <w:tblGrid>
        <w:gridCol w:w="5105"/>
      </w:tblGrid>
      <w:tr w:rsidR="00B415B6" w:rsidTr="00DA63ED">
        <w:tc>
          <w:tcPr>
            <w:tcW w:w="51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415B6" w:rsidRDefault="00B415B6" w:rsidP="00DA63ED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6937" w:tblpY="-959"/>
        <w:tblOverlap w:val="never"/>
        <w:tblW w:w="0" w:type="auto"/>
        <w:tblLook w:val="04A0" w:firstRow="1" w:lastRow="0" w:firstColumn="1" w:lastColumn="0" w:noHBand="0" w:noVBand="1"/>
      </w:tblPr>
      <w:tblGrid>
        <w:gridCol w:w="1776"/>
        <w:gridCol w:w="2849"/>
      </w:tblGrid>
      <w:tr w:rsidR="00B415B6" w:rsidTr="00733C1B">
        <w:tc>
          <w:tcPr>
            <w:tcW w:w="1776" w:type="dxa"/>
            <w:tcBorders>
              <w:top w:val="thickThinLargeGap" w:sz="24" w:space="0" w:color="000000"/>
              <w:left w:val="thickThinLargeGap" w:sz="24" w:space="0" w:color="000000"/>
              <w:bottom w:val="thickThinLargeGap" w:sz="24" w:space="0" w:color="000000"/>
              <w:right w:val="single" w:sz="4" w:space="0" w:color="FFFFFF"/>
            </w:tcBorders>
            <w:vAlign w:val="center"/>
          </w:tcPr>
          <w:p w:rsidR="00B415B6" w:rsidRDefault="00B415B6" w:rsidP="00733C1B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226B8F">
              <w:rPr>
                <w:noProof/>
                <w:lang w:val="en-CA" w:eastAsia="en-CA"/>
              </w:rPr>
              <w:drawing>
                <wp:inline distT="0" distB="0" distL="0" distR="0" wp14:anchorId="2402A699" wp14:editId="14BE0025">
                  <wp:extent cx="990600" cy="784860"/>
                  <wp:effectExtent l="0" t="0" r="0" b="0"/>
                  <wp:docPr id="4" name="Picture 4" descr="CEO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O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9" w:type="dxa"/>
            <w:tcBorders>
              <w:top w:val="thickThinLargeGap" w:sz="24" w:space="0" w:color="000000"/>
              <w:left w:val="single" w:sz="4" w:space="0" w:color="FFFFFF"/>
              <w:bottom w:val="thickThinLargeGap" w:sz="24" w:space="0" w:color="000000"/>
              <w:right w:val="thickThinLargeGap" w:sz="24" w:space="0" w:color="000000"/>
            </w:tcBorders>
            <w:vAlign w:val="center"/>
          </w:tcPr>
          <w:p w:rsidR="00B415B6" w:rsidRPr="005A23BE" w:rsidRDefault="00B415B6" w:rsidP="00733C1B">
            <w:pPr>
              <w:rPr>
                <w:rFonts w:ascii="Cambria" w:hAnsi="Cambria"/>
                <w:b/>
                <w:sz w:val="18"/>
                <w:szCs w:val="20"/>
              </w:rPr>
            </w:pPr>
            <w:r w:rsidRPr="005A23BE">
              <w:rPr>
                <w:rFonts w:ascii="Cambria" w:hAnsi="Cambria"/>
                <w:b/>
                <w:sz w:val="18"/>
                <w:szCs w:val="20"/>
              </w:rPr>
              <w:t xml:space="preserve">Nancy Willis, </w:t>
            </w:r>
            <w:r w:rsidRPr="005A23BE">
              <w:rPr>
                <w:rFonts w:ascii="Cambria" w:hAnsi="Cambria"/>
                <w:sz w:val="18"/>
                <w:szCs w:val="20"/>
              </w:rPr>
              <w:t>Certified Pedorthist</w:t>
            </w:r>
          </w:p>
          <w:p w:rsidR="00B415B6" w:rsidRPr="005A23BE" w:rsidRDefault="00B415B6" w:rsidP="00733C1B">
            <w:pPr>
              <w:rPr>
                <w:rFonts w:ascii="Cambria" w:hAnsi="Cambria"/>
                <w:sz w:val="18"/>
                <w:szCs w:val="20"/>
              </w:rPr>
            </w:pPr>
            <w:r w:rsidRPr="005A23BE">
              <w:rPr>
                <w:rFonts w:ascii="Cambria" w:hAnsi="Cambria"/>
                <w:sz w:val="18"/>
                <w:szCs w:val="20"/>
              </w:rPr>
              <w:t>Mobile Service: Kingston, ON</w:t>
            </w:r>
          </w:p>
          <w:p w:rsidR="00B415B6" w:rsidRDefault="00B415B6" w:rsidP="00733C1B">
            <w:pPr>
              <w:rPr>
                <w:rFonts w:ascii="Cambria" w:hAnsi="Cambria"/>
                <w:sz w:val="18"/>
                <w:szCs w:val="20"/>
              </w:rPr>
            </w:pPr>
            <w:r w:rsidRPr="005A23BE">
              <w:rPr>
                <w:rFonts w:ascii="Cambria" w:hAnsi="Cambria"/>
                <w:sz w:val="18"/>
                <w:szCs w:val="20"/>
              </w:rPr>
              <w:t>613.545.2367 or 866.683.8260</w:t>
            </w:r>
          </w:p>
          <w:p w:rsidR="006B4F24" w:rsidRPr="005A23BE" w:rsidRDefault="006B4F24" w:rsidP="00733C1B">
            <w:pPr>
              <w:rPr>
                <w:rFonts w:ascii="Cambria" w:hAnsi="Cambria"/>
                <w:sz w:val="18"/>
                <w:szCs w:val="20"/>
              </w:rPr>
            </w:pPr>
            <w:r>
              <w:rPr>
                <w:rFonts w:ascii="Cambria" w:hAnsi="Cambria"/>
                <w:sz w:val="18"/>
                <w:szCs w:val="20"/>
              </w:rPr>
              <w:t>www.ceonancy.ca</w:t>
            </w:r>
            <w:bookmarkStart w:id="0" w:name="_GoBack"/>
            <w:bookmarkEnd w:id="0"/>
          </w:p>
          <w:p w:rsidR="00B415B6" w:rsidRDefault="00B415B6" w:rsidP="00733C1B">
            <w:pPr>
              <w:rPr>
                <w:rFonts w:ascii="Comic Sans MS" w:hAnsi="Comic Sans MS"/>
                <w:sz w:val="20"/>
                <w:szCs w:val="20"/>
              </w:rPr>
            </w:pPr>
            <w:r w:rsidRPr="005A23BE">
              <w:rPr>
                <w:rFonts w:ascii="Cambria" w:hAnsi="Cambria"/>
                <w:sz w:val="18"/>
                <w:szCs w:val="20"/>
              </w:rPr>
              <w:t>ceo.nancy.willis@gmail.com</w:t>
            </w:r>
          </w:p>
        </w:tc>
      </w:tr>
    </w:tbl>
    <w:p w:rsidR="00B415B6" w:rsidRDefault="00B415B6"/>
    <w:p w:rsidR="00B415B6" w:rsidRDefault="00B415B6"/>
    <w:p w:rsidR="00B415B6" w:rsidRDefault="00B415B6"/>
    <w:p w:rsidR="00B415B6" w:rsidRDefault="00B415B6"/>
    <w:p w:rsidR="00B415B6" w:rsidRPr="00325306" w:rsidRDefault="00984AFD">
      <w:pPr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 xml:space="preserve">PSEUDO </w:t>
      </w:r>
      <w:r w:rsidR="004C0E1F">
        <w:rPr>
          <w:rFonts w:ascii="Comic Sans MS" w:hAnsi="Comic Sans MS"/>
          <w:b/>
          <w:sz w:val="36"/>
          <w:szCs w:val="36"/>
        </w:rPr>
        <w:t xml:space="preserve">DOUBLE </w:t>
      </w:r>
      <w:r>
        <w:rPr>
          <w:rFonts w:ascii="Comic Sans MS" w:hAnsi="Comic Sans MS"/>
          <w:b/>
          <w:sz w:val="36"/>
          <w:szCs w:val="36"/>
        </w:rPr>
        <w:t>BOW</w:t>
      </w:r>
      <w:r w:rsidR="003D7BCF">
        <w:rPr>
          <w:rFonts w:ascii="Comic Sans MS" w:hAnsi="Comic Sans MS"/>
          <w:b/>
          <w:sz w:val="36"/>
          <w:szCs w:val="36"/>
        </w:rPr>
        <w:t>…</w:t>
      </w:r>
    </w:p>
    <w:p w:rsidR="00034F72" w:rsidRDefault="00034F72" w:rsidP="008F478E"/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1809"/>
        <w:gridCol w:w="3402"/>
        <w:gridCol w:w="2552"/>
        <w:gridCol w:w="2126"/>
      </w:tblGrid>
      <w:tr w:rsidR="00AC211C" w:rsidRPr="00AC211C" w:rsidTr="00AC211C">
        <w:trPr>
          <w:trHeight w:val="2085"/>
        </w:trPr>
        <w:tc>
          <w:tcPr>
            <w:tcW w:w="18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C0E1F" w:rsidRDefault="004C0E1F" w:rsidP="004C0E1F">
            <w:r w:rsidRPr="004C0E1F">
              <w:rPr>
                <w:lang w:val="en-CA"/>
              </w:rPr>
              <w:drawing>
                <wp:anchor distT="0" distB="0" distL="114300" distR="114300" simplePos="0" relativeHeight="251527680" behindDoc="0" locked="0" layoutInCell="1" allowOverlap="1" wp14:anchorId="783604AD" wp14:editId="4B5E603A">
                  <wp:simplePos x="0" y="0"/>
                  <wp:positionH relativeFrom="column">
                    <wp:posOffset>-419100</wp:posOffset>
                  </wp:positionH>
                  <wp:positionV relativeFrom="paragraph">
                    <wp:posOffset>107489</wp:posOffset>
                  </wp:positionV>
                  <wp:extent cx="1661407" cy="1246910"/>
                  <wp:effectExtent l="0" t="0" r="0" b="0"/>
                  <wp:wrapNone/>
                  <wp:docPr id="4508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86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407" cy="124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C0E1F" w:rsidRPr="00AC211C" w:rsidRDefault="000E0337" w:rsidP="00AC211C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 w:rsidRPr="00AC211C">
              <w:rPr>
                <w:noProof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40" type="#_x0000_t202" style="position:absolute;left:0;text-align:left;margin-left:101.45pt;margin-top:.35pt;width:16.05pt;height:15.6pt;z-index:2516623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 strokecolor="white [3212]">
                  <v:textbox style="mso-next-textbox:#Text Box 2">
                    <w:txbxContent>
                      <w:p w:rsidR="000E0337" w:rsidRPr="000E0337" w:rsidRDefault="000E0337" w:rsidP="000E0337">
                        <w:pPr>
                          <w:rPr>
                            <w:color w:val="FFFFFF" w:themeColor="background1"/>
                            <w:sz w:val="16"/>
                            <w:lang w:val="en-CA"/>
                          </w:rPr>
                        </w:pPr>
                        <w:r w:rsidRPr="000E0337">
                          <w:rPr>
                            <w:color w:val="FFFFFF" w:themeColor="background1"/>
                            <w:sz w:val="16"/>
                            <w:lang w:val="en-CA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4C0E1F" w:rsidRPr="00AC211C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Lace configuration for tightening to keep heel in place.</w:t>
            </w:r>
            <w:r w:rsidR="004C0E1F" w:rsidRPr="00AC211C">
              <w:rPr>
                <w:b/>
                <w:bCs/>
                <w:color w:val="000000" w:themeColor="text1"/>
                <w:kern w:val="24"/>
                <w:sz w:val="28"/>
                <w:szCs w:val="4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C0E1F" w:rsidRPr="00AC211C" w:rsidRDefault="00AC211C" w:rsidP="004C0E1F">
            <w:pPr>
              <w:rPr>
                <w:sz w:val="36"/>
              </w:rPr>
            </w:pPr>
            <w:r w:rsidRPr="00AC211C">
              <w:rPr>
                <w:sz w:val="36"/>
                <w:lang w:val="en-CA"/>
              </w:rPr>
              <w:drawing>
                <wp:anchor distT="0" distB="0" distL="114300" distR="114300" simplePos="0" relativeHeight="251732480" behindDoc="0" locked="0" layoutInCell="1" allowOverlap="1" wp14:anchorId="7E9E62D0" wp14:editId="1D41CC49">
                  <wp:simplePos x="0" y="0"/>
                  <wp:positionH relativeFrom="column">
                    <wp:posOffset>-235585</wp:posOffset>
                  </wp:positionH>
                  <wp:positionV relativeFrom="paragraph">
                    <wp:posOffset>78740</wp:posOffset>
                  </wp:positionV>
                  <wp:extent cx="1664335" cy="1246505"/>
                  <wp:effectExtent l="0" t="0" r="0" b="0"/>
                  <wp:wrapNone/>
                  <wp:docPr id="45089" name="Picture 4" descr="DSCN1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89" name="Picture 4" descr="DSCN19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1246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C0E1F" w:rsidRPr="00AC211C" w:rsidRDefault="00AC211C" w:rsidP="00E4691F">
            <w:pPr>
              <w:pStyle w:val="NormalWeb"/>
              <w:spacing w:before="0" w:beforeAutospacing="0" w:after="0" w:afterAutospacing="0"/>
              <w:ind w:left="317" w:hanging="425"/>
              <w:rPr>
                <w:rFonts w:ascii="Arial" w:hAnsi="Arial" w:cs="Arial"/>
                <w:sz w:val="28"/>
                <w:szCs w:val="36"/>
              </w:rPr>
            </w:pPr>
            <w:r w:rsidRPr="00AC211C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4.</w:t>
            </w:r>
            <w:r w:rsidR="00E4691F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Pr="00AC211C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="004C0E1F" w:rsidRPr="00AC211C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Make the first loop and wrap the other lace around it 2x. </w:t>
            </w:r>
          </w:p>
        </w:tc>
      </w:tr>
      <w:tr w:rsidR="00AC211C" w:rsidRPr="00AC211C" w:rsidTr="00AC211C">
        <w:trPr>
          <w:trHeight w:val="4228"/>
        </w:trPr>
        <w:tc>
          <w:tcPr>
            <w:tcW w:w="18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C0E1F" w:rsidRDefault="00AC211C" w:rsidP="004C0E1F">
            <w:r w:rsidRPr="004C0E1F">
              <w:rPr>
                <w:lang w:val="en-CA"/>
              </w:rPr>
              <w:drawing>
                <wp:anchor distT="0" distB="0" distL="114300" distR="114300" simplePos="0" relativeHeight="251590144" behindDoc="0" locked="0" layoutInCell="1" allowOverlap="1" wp14:anchorId="0046D6C7" wp14:editId="38AA43FF">
                  <wp:simplePos x="0" y="0"/>
                  <wp:positionH relativeFrom="column">
                    <wp:posOffset>-360045</wp:posOffset>
                  </wp:positionH>
                  <wp:positionV relativeFrom="paragraph">
                    <wp:posOffset>808124</wp:posOffset>
                  </wp:positionV>
                  <wp:extent cx="1662007" cy="1246505"/>
                  <wp:effectExtent l="0" t="0" r="0" b="0"/>
                  <wp:wrapNone/>
                  <wp:docPr id="45087" name="Picture 2" descr="DSCN1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87" name="Picture 2" descr="DSCN19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2007" cy="1246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C0E1F" w:rsidRPr="00AC211C" w:rsidRDefault="000E0337" w:rsidP="00AC211C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sz w:val="28"/>
                <w:szCs w:val="36"/>
              </w:rPr>
            </w:pPr>
            <w:r w:rsidRPr="00AC211C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Wrap one lace around the other 2x (twice).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C0E1F" w:rsidRPr="00AC211C" w:rsidRDefault="00AC211C" w:rsidP="004C0E1F">
            <w:pPr>
              <w:rPr>
                <w:sz w:val="28"/>
              </w:rPr>
            </w:pPr>
            <w:r w:rsidRPr="00AC211C">
              <w:rPr>
                <w:sz w:val="28"/>
                <w:lang w:val="en-CA"/>
              </w:rPr>
              <w:drawing>
                <wp:anchor distT="0" distB="0" distL="114300" distR="114300" simplePos="0" relativeHeight="251801088" behindDoc="0" locked="0" layoutInCell="1" allowOverlap="1" wp14:anchorId="76FF4DD9" wp14:editId="3B5A7F9C">
                  <wp:simplePos x="0" y="0"/>
                  <wp:positionH relativeFrom="column">
                    <wp:posOffset>-149860</wp:posOffset>
                  </wp:positionH>
                  <wp:positionV relativeFrom="paragraph">
                    <wp:posOffset>157480</wp:posOffset>
                  </wp:positionV>
                  <wp:extent cx="1661795" cy="1246505"/>
                  <wp:effectExtent l="0" t="0" r="0" b="0"/>
                  <wp:wrapNone/>
                  <wp:docPr id="45090" name="Picture 5" descr="DSCN1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90" name="Picture 5" descr="DSCN19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795" cy="1246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72B79" w:rsidRPr="00AC211C" w:rsidRDefault="00372B79" w:rsidP="00372B7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372B79" w:rsidRDefault="00372B79" w:rsidP="00372B7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AC211C" w:rsidRDefault="00AC211C" w:rsidP="00372B7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AC211C" w:rsidRDefault="00AC211C" w:rsidP="00372B7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AC211C" w:rsidRPr="00AC211C" w:rsidRDefault="00AC211C" w:rsidP="00372B79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kern w:val="24"/>
                <w:sz w:val="16"/>
                <w:szCs w:val="28"/>
              </w:rPr>
            </w:pPr>
          </w:p>
          <w:p w:rsidR="004C0E1F" w:rsidRPr="00AC211C" w:rsidRDefault="00AC211C" w:rsidP="00E4691F">
            <w:pPr>
              <w:pStyle w:val="NormalWeb"/>
              <w:spacing w:before="0" w:beforeAutospacing="0" w:after="0" w:afterAutospacing="0"/>
              <w:ind w:left="317" w:hanging="425"/>
              <w:rPr>
                <w:rFonts w:ascii="Arial" w:hAnsi="Arial" w:cs="Arial"/>
                <w:sz w:val="28"/>
                <w:szCs w:val="36"/>
              </w:rPr>
            </w:pPr>
            <w:r w:rsidRPr="00AC211C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5. </w:t>
            </w:r>
            <w:r w:rsidR="00E4691F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="004C0E1F" w:rsidRPr="00AC211C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Make the second loop and push through opening.</w:t>
            </w:r>
          </w:p>
        </w:tc>
      </w:tr>
      <w:tr w:rsidR="00AC211C" w:rsidRPr="00AC211C" w:rsidTr="00AC211C">
        <w:tc>
          <w:tcPr>
            <w:tcW w:w="18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C0E1F" w:rsidRDefault="00AC211C" w:rsidP="004C0E1F">
            <w:r w:rsidRPr="004C0E1F">
              <w:rPr>
                <w:lang w:val="en-CA"/>
              </w:rPr>
              <w:drawing>
                <wp:anchor distT="0" distB="0" distL="114300" distR="114300" simplePos="0" relativeHeight="251642368" behindDoc="0" locked="0" layoutInCell="1" allowOverlap="1" wp14:anchorId="1AA91056" wp14:editId="62E47268">
                  <wp:simplePos x="0" y="0"/>
                  <wp:positionH relativeFrom="column">
                    <wp:posOffset>-357505</wp:posOffset>
                  </wp:positionH>
                  <wp:positionV relativeFrom="paragraph">
                    <wp:posOffset>-66098</wp:posOffset>
                  </wp:positionV>
                  <wp:extent cx="1661795" cy="1247140"/>
                  <wp:effectExtent l="0" t="0" r="0" b="0"/>
                  <wp:wrapNone/>
                  <wp:docPr id="45088" name="Picture 3" descr="DSCN1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88" name="Picture 3" descr="DSCN19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795" cy="124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C0E1F" w:rsidRPr="00AC211C" w:rsidRDefault="004C0E1F" w:rsidP="00AC211C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sz w:val="28"/>
                <w:szCs w:val="36"/>
              </w:rPr>
            </w:pPr>
            <w:r w:rsidRPr="00AC211C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The laces will look like this.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C0E1F" w:rsidRPr="00AC211C" w:rsidRDefault="00AC211C" w:rsidP="004C0E1F">
            <w:pPr>
              <w:rPr>
                <w:sz w:val="28"/>
              </w:rPr>
            </w:pPr>
            <w:r w:rsidRPr="00AC211C">
              <w:rPr>
                <w:sz w:val="28"/>
                <w:lang w:val="en-CA"/>
              </w:rPr>
              <w:drawing>
                <wp:anchor distT="0" distB="0" distL="114300" distR="114300" simplePos="0" relativeHeight="251858432" behindDoc="0" locked="0" layoutInCell="1" allowOverlap="1" wp14:anchorId="5A1CCDD9" wp14:editId="1E11F32C">
                  <wp:simplePos x="0" y="0"/>
                  <wp:positionH relativeFrom="column">
                    <wp:posOffset>-145415</wp:posOffset>
                  </wp:positionH>
                  <wp:positionV relativeFrom="paragraph">
                    <wp:posOffset>-65405</wp:posOffset>
                  </wp:positionV>
                  <wp:extent cx="1662430" cy="1247140"/>
                  <wp:effectExtent l="0" t="0" r="0" b="0"/>
                  <wp:wrapNone/>
                  <wp:docPr id="45091" name="Picture 6" descr="DSCN1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91" name="Picture 6" descr="DSCN19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2430" cy="124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4C0E1F" w:rsidRPr="00AC211C" w:rsidRDefault="00AC211C" w:rsidP="00E4691F">
            <w:pPr>
              <w:pStyle w:val="NormalWeb"/>
              <w:spacing w:before="0" w:beforeAutospacing="0" w:after="0" w:afterAutospacing="0"/>
              <w:ind w:left="317" w:hanging="425"/>
              <w:rPr>
                <w:rFonts w:ascii="Arial" w:hAnsi="Arial" w:cs="Arial"/>
                <w:sz w:val="28"/>
                <w:szCs w:val="36"/>
              </w:rPr>
            </w:pPr>
            <w:r w:rsidRPr="00AC211C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6. </w:t>
            </w:r>
            <w:r w:rsidR="00E4691F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="004C0E1F" w:rsidRPr="00AC211C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Tighten the knot by pulling the loops. Undo by pulling one end.</w:t>
            </w:r>
          </w:p>
        </w:tc>
      </w:tr>
    </w:tbl>
    <w:p w:rsidR="00B415B6" w:rsidRDefault="00B415B6"/>
    <w:sectPr w:rsidR="00B415B6" w:rsidSect="00034F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847A9"/>
    <w:multiLevelType w:val="hybridMultilevel"/>
    <w:tmpl w:val="61D807AA"/>
    <w:lvl w:ilvl="0" w:tplc="6C92891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color w:val="000000" w:themeColor="text1"/>
        <w:sz w:val="28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645B1F"/>
    <w:rsid w:val="00034F72"/>
    <w:rsid w:val="00066A65"/>
    <w:rsid w:val="000D76EF"/>
    <w:rsid w:val="000E0337"/>
    <w:rsid w:val="000E2786"/>
    <w:rsid w:val="001427E4"/>
    <w:rsid w:val="00325306"/>
    <w:rsid w:val="00372B79"/>
    <w:rsid w:val="003D7BCF"/>
    <w:rsid w:val="00441315"/>
    <w:rsid w:val="004A4B2C"/>
    <w:rsid w:val="004C0E1F"/>
    <w:rsid w:val="00645B1F"/>
    <w:rsid w:val="006B4F24"/>
    <w:rsid w:val="00733C1B"/>
    <w:rsid w:val="008948B6"/>
    <w:rsid w:val="008F478E"/>
    <w:rsid w:val="0095218F"/>
    <w:rsid w:val="00984AFD"/>
    <w:rsid w:val="00A7708F"/>
    <w:rsid w:val="00AC211C"/>
    <w:rsid w:val="00B415B6"/>
    <w:rsid w:val="00BA4C65"/>
    <w:rsid w:val="00BF5B25"/>
    <w:rsid w:val="00C1196B"/>
    <w:rsid w:val="00CF1D76"/>
    <w:rsid w:val="00E00DC0"/>
    <w:rsid w:val="00E14386"/>
    <w:rsid w:val="00E4691F"/>
    <w:rsid w:val="00E5403D"/>
    <w:rsid w:val="00E95620"/>
    <w:rsid w:val="00F1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."/>
  <w:listSeparator w:val=","/>
  <w15:docId w15:val="{7F729105-0942-4872-AB70-9B08C2767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F72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45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B1F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B415B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C0E1F"/>
    <w:pPr>
      <w:spacing w:before="100" w:beforeAutospacing="1" w:after="100" w:afterAutospacing="1"/>
    </w:pPr>
    <w:rPr>
      <w:rFonts w:eastAsiaTheme="minorEastAsia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A787B-DBF3-48CE-9364-BEFEFF1D2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Nancy</cp:lastModifiedBy>
  <cp:revision>18</cp:revision>
  <cp:lastPrinted>2016-06-22T13:58:00Z</cp:lastPrinted>
  <dcterms:created xsi:type="dcterms:W3CDTF">2016-06-22T02:51:00Z</dcterms:created>
  <dcterms:modified xsi:type="dcterms:W3CDTF">2016-06-22T16:45:00Z</dcterms:modified>
</cp:coreProperties>
</file>